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 ROKU SZKOLNYM</w:t>
      </w:r>
    </w:p>
    <w:p w:rsidR="004D6D54" w:rsidRPr="004D6D54" w:rsidRDefault="00A5328F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944222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/202</w:t>
      </w:r>
      <w:r w:rsidR="00944222">
        <w:rPr>
          <w:rFonts w:ascii="Times New Roman" w:hAnsi="Times New Roman" w:cs="Times New Roman"/>
          <w:b/>
          <w:sz w:val="56"/>
          <w:szCs w:val="56"/>
        </w:rPr>
        <w:t>5</w:t>
      </w:r>
    </w:p>
    <w:p w:rsidR="00A5328F" w:rsidRDefault="00A5328F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kl. II</w:t>
      </w:r>
      <w:r>
        <w:rPr>
          <w:rFonts w:ascii="Times New Roman" w:hAnsi="Times New Roman" w:cs="Times New Roman"/>
          <w:b/>
          <w:sz w:val="56"/>
          <w:szCs w:val="56"/>
        </w:rPr>
        <w:t>I</w:t>
      </w:r>
      <w:r w:rsidR="00A5328F">
        <w:rPr>
          <w:rFonts w:ascii="Times New Roman" w:hAnsi="Times New Roman" w:cs="Times New Roman"/>
          <w:b/>
          <w:sz w:val="56"/>
          <w:szCs w:val="56"/>
        </w:rPr>
        <w:t xml:space="preserve"> T</w:t>
      </w:r>
      <w:r w:rsidR="00CD43A6">
        <w:rPr>
          <w:rFonts w:ascii="Times New Roman" w:hAnsi="Times New Roman" w:cs="Times New Roman"/>
          <w:b/>
          <w:sz w:val="56"/>
          <w:szCs w:val="56"/>
        </w:rPr>
        <w:t>echnikum</w:t>
      </w:r>
      <w:r w:rsidRPr="004D6D54">
        <w:rPr>
          <w:rFonts w:ascii="Times New Roman" w:hAnsi="Times New Roman" w:cs="Times New Roman"/>
          <w:b/>
          <w:sz w:val="56"/>
          <w:szCs w:val="56"/>
        </w:rPr>
        <w:t>, kl. II</w:t>
      </w:r>
      <w:r>
        <w:rPr>
          <w:rFonts w:ascii="Times New Roman" w:hAnsi="Times New Roman" w:cs="Times New Roman"/>
          <w:b/>
          <w:sz w:val="56"/>
          <w:szCs w:val="56"/>
        </w:rPr>
        <w:t>I</w:t>
      </w:r>
      <w:r w:rsidR="00A5328F">
        <w:rPr>
          <w:rFonts w:ascii="Times New Roman" w:hAnsi="Times New Roman" w:cs="Times New Roman"/>
          <w:b/>
          <w:sz w:val="56"/>
          <w:szCs w:val="56"/>
        </w:rPr>
        <w:t xml:space="preserve"> Szkoła B</w:t>
      </w:r>
      <w:r w:rsidR="002E6ADE">
        <w:rPr>
          <w:rFonts w:ascii="Times New Roman" w:hAnsi="Times New Roman" w:cs="Times New Roman"/>
          <w:b/>
          <w:sz w:val="56"/>
          <w:szCs w:val="56"/>
        </w:rPr>
        <w:t>ranżowa</w:t>
      </w:r>
    </w:p>
    <w:p w:rsidR="004D6D54" w:rsidRPr="004D6D54" w:rsidRDefault="004D6D54" w:rsidP="00E83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D54" w:rsidRPr="004D6D54" w:rsidRDefault="004D6D54" w:rsidP="00E83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44" w:rsidRDefault="00E8334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57453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4D6D54" w:rsidRPr="004D6D54" w:rsidRDefault="004D6D54" w:rsidP="001C67C6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TECHNIK INFORMATYK</w:t>
      </w:r>
      <w:r w:rsidR="003E0A23">
        <w:rPr>
          <w:rFonts w:ascii="Times New Roman" w:hAnsi="Times New Roman" w:cs="Times New Roman"/>
          <w:b/>
          <w:sz w:val="24"/>
          <w:szCs w:val="24"/>
        </w:rPr>
        <w:t>, TECHNIK MECHANIK</w:t>
      </w:r>
      <w:r w:rsidR="00DB0D8A">
        <w:rPr>
          <w:rFonts w:ascii="Times New Roman" w:hAnsi="Times New Roman" w:cs="Times New Roman"/>
          <w:b/>
          <w:sz w:val="24"/>
          <w:szCs w:val="24"/>
        </w:rPr>
        <w:t>, TECHNIK PROGRAMISTA</w:t>
      </w:r>
      <w:r w:rsidR="00DC057E">
        <w:rPr>
          <w:rFonts w:ascii="Times New Roman" w:hAnsi="Times New Roman" w:cs="Times New Roman"/>
          <w:b/>
          <w:sz w:val="24"/>
          <w:szCs w:val="24"/>
        </w:rPr>
        <w:t>,</w:t>
      </w:r>
      <w:r w:rsidR="00DB0D8A">
        <w:rPr>
          <w:rFonts w:ascii="Times New Roman" w:hAnsi="Times New Roman" w:cs="Times New Roman"/>
          <w:b/>
          <w:sz w:val="24"/>
          <w:szCs w:val="24"/>
        </w:rPr>
        <w:t xml:space="preserve"> TECHNIK  SPAWALNICTWA</w:t>
      </w: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FF6F5F" w:rsidRPr="004D6D54" w:rsidTr="00FF6F5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CD43A6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FF6F5F" w:rsidRPr="004D6D54" w:rsidTr="00FF6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słowami. Klasa 2 cz.2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do języka polskiego dla liceum ogólnokształcącego i technikum. Zakres podstawowy i rozs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zerzony- Szkoła ponadpodstawowa</w:t>
            </w:r>
            <w:r w:rsidR="0074504E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E" w:rsidRDefault="0074504E" w:rsidP="0074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</w:t>
            </w:r>
            <w:proofErr w:type="spellEnd"/>
            <w:r w:rsidR="00E6073D" w:rsidRPr="00E60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angielski</w:t>
            </w:r>
            <w:proofErr w:type="spellEnd"/>
            <w:r w:rsidRPr="00E60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</w:t>
            </w:r>
            <w:r w:rsidRPr="00E607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Focus 2</w:t>
            </w:r>
            <w:r w:rsidRPr="00E607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pl-PL"/>
              </w:rPr>
              <w:t xml:space="preserve"> Se</w:t>
            </w:r>
            <w:r w:rsidRPr="00E607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cond Edition.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Wyd. Pearson</w:t>
            </w:r>
          </w:p>
          <w:p w:rsidR="000C548E" w:rsidRPr="00D570A7" w:rsidRDefault="000C548E" w:rsidP="007A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E10D90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="00E6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F5F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="00E6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36AE">
              <w:rPr>
                <w:rFonts w:ascii="Times New Roman" w:hAnsi="Times New Roman" w:cs="Times New Roman"/>
                <w:sz w:val="24"/>
                <w:szCs w:val="24"/>
              </w:rPr>
              <w:t>Wyd. Pearson</w:t>
            </w:r>
          </w:p>
        </w:tc>
      </w:tr>
      <w:tr w:rsidR="00FF6F5F" w:rsidRPr="004D6D54" w:rsidTr="00E330D5">
        <w:trPr>
          <w:trHeight w:val="88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Default="00F936A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3. Podręcznik do historii dla liceum ogólnokształcącego i technikum. </w:t>
            </w:r>
            <w:r w:rsidR="00FF6F5F"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</w:t>
            </w:r>
            <w:r w:rsidR="00FF6F5F">
              <w:rPr>
                <w:rFonts w:ascii="Times New Roman" w:hAnsi="Times New Roman" w:cs="Times New Roman"/>
                <w:sz w:val="24"/>
                <w:szCs w:val="24"/>
              </w:rPr>
              <w:t xml:space="preserve">/ J. </w:t>
            </w:r>
            <w:proofErr w:type="spellStart"/>
            <w:r w:rsidR="00FF6F5F">
              <w:rPr>
                <w:rFonts w:ascii="Times New Roman" w:hAnsi="Times New Roman" w:cs="Times New Roman"/>
                <w:sz w:val="24"/>
                <w:szCs w:val="24"/>
              </w:rPr>
              <w:t>Kłaczko</w:t>
            </w:r>
            <w:r w:rsidR="002B1C7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2B1C7D">
              <w:rPr>
                <w:rFonts w:ascii="Times New Roman" w:hAnsi="Times New Roman" w:cs="Times New Roman"/>
                <w:sz w:val="24"/>
                <w:szCs w:val="24"/>
              </w:rPr>
              <w:t>, A. Łaszkiewicz, S. Roszak, Wyd. Nowa Era,</w:t>
            </w:r>
          </w:p>
          <w:p w:rsidR="002B1C7D" w:rsidRPr="004D6D54" w:rsidRDefault="002B1C7D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3. Karty pracy ucznia do historii  dla liceum ogólnokształcącego i technikum. Zakres </w:t>
            </w:r>
            <w:r w:rsidR="00E330D5">
              <w:rPr>
                <w:rFonts w:ascii="Times New Roman" w:hAnsi="Times New Roman" w:cs="Times New Roman"/>
                <w:sz w:val="24"/>
                <w:szCs w:val="24"/>
              </w:rPr>
              <w:t>podstawowy,  Wyd. Nowa Era</w:t>
            </w:r>
          </w:p>
        </w:tc>
      </w:tr>
      <w:tr w:rsidR="00E330D5" w:rsidRPr="004D6D54" w:rsidTr="00FF6F5F">
        <w:trPr>
          <w:trHeight w:val="22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D5" w:rsidRPr="004D6D54" w:rsidRDefault="00E330D5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D5" w:rsidRDefault="00E330D5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 2. Liceum i technikum. Podręcznik. Zakres podstawowy, Wyd. WSIP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  <w:p w:rsidR="00857D5B" w:rsidRPr="004D6D54" w:rsidRDefault="00857D5B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(dla </w:t>
            </w:r>
            <w:r w:rsidR="00167336">
              <w:rPr>
                <w:rFonts w:ascii="Times New Roman" w:hAnsi="Times New Roman" w:cs="Times New Roman"/>
                <w:sz w:val="24"/>
                <w:szCs w:val="24"/>
              </w:rPr>
              <w:t>klas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TI, </w:t>
            </w:r>
            <w:r w:rsidR="0016733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TP)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Krok w przedsiębiorczość / T. Rachwał, Z. Makieła</w:t>
            </w:r>
            <w:r w:rsidR="00BE611A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odręcznik dla szkół ponadpodstawowych</w:t>
            </w:r>
            <w:r w:rsidR="00BE6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611A" w:rsidRPr="004D6D5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31" w:rsidRDefault="009F2831" w:rsidP="009F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P</w:t>
            </w: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 / A. </w:t>
            </w:r>
            <w:proofErr w:type="spellStart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Holeczek, Wyd. Nowa Era </w:t>
            </w:r>
            <w:r w:rsidR="00CE70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kontynuacja</w:t>
            </w:r>
            <w:r w:rsidR="00CE7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831" w:rsidRPr="004D6D54" w:rsidRDefault="009F2831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K</w:t>
            </w: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podstawowy/ D. Kaczmarek, J. Pawłowski, R. Stencel,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2B" w:rsidRPr="00663B76" w:rsidRDefault="009F2831" w:rsidP="00ED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P</w:t>
            </w:r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podstawowy/ T. Rachwał, R. </w:t>
            </w:r>
            <w:proofErr w:type="spellStart"/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CE70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kontynuacja</w:t>
            </w:r>
            <w:r w:rsidR="00CE7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22B" w:rsidRPr="004D6D54" w:rsidRDefault="009F2831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K</w:t>
            </w:r>
            <w:r w:rsidR="00ED522B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 / K. Maciążek,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FF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jest chemia 2.</w:t>
            </w:r>
            <w:r w:rsidR="00457453">
              <w:rPr>
                <w:rFonts w:ascii="Times New Roman" w:hAnsi="Times New Roman" w:cs="Times New Roman"/>
                <w:sz w:val="24"/>
                <w:szCs w:val="24"/>
              </w:rPr>
              <w:t xml:space="preserve"> Podręcznik. </w:t>
            </w:r>
            <w:r w:rsidR="00A676C6">
              <w:rPr>
                <w:rFonts w:ascii="Times New Roman" w:hAnsi="Times New Roman" w:cs="Times New Roman"/>
                <w:sz w:val="24"/>
                <w:szCs w:val="24"/>
              </w:rPr>
              <w:t xml:space="preserve"> Zakres podst</w:t>
            </w:r>
            <w:r w:rsidR="00457453">
              <w:rPr>
                <w:rFonts w:ascii="Times New Roman" w:hAnsi="Times New Roman" w:cs="Times New Roman"/>
                <w:sz w:val="24"/>
                <w:szCs w:val="24"/>
              </w:rPr>
              <w:t>awowy</w:t>
            </w:r>
            <w:r w:rsidR="00A676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R. Hassa, A.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167336">
              <w:rPr>
                <w:rFonts w:ascii="Times New Roman" w:hAnsi="Times New Roman" w:cs="Times New Roman"/>
                <w:sz w:val="24"/>
                <w:szCs w:val="24"/>
              </w:rPr>
              <w:t>, Edycja 2024.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627C45" w:rsidRDefault="00C77CDF" w:rsidP="00627C45">
            <w:pPr>
              <w:pStyle w:val="NormalnyWeb"/>
              <w:spacing w:before="0" w:beforeAutospacing="0" w:after="0" w:afterAutospacing="0"/>
              <w:rPr>
                <w:color w:val="000000" w:themeColor="text1"/>
              </w:rPr>
            </w:pPr>
            <w:r w:rsidRPr="00627C45">
              <w:rPr>
                <w:color w:val="000000" w:themeColor="text1"/>
              </w:rPr>
              <w:t>Fizyka. Podręcznik. Zakres podstawowy kl. 3. Szkoła Ponadpodstawowa, Wyd. WSIP</w:t>
            </w:r>
          </w:p>
        </w:tc>
      </w:tr>
      <w:tr w:rsidR="00FF6F5F" w:rsidRPr="004D6D54" w:rsidTr="00A676C6">
        <w:trPr>
          <w:trHeight w:val="24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C52E25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 w:rsidR="00457453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2</w:t>
            </w:r>
          </w:p>
        </w:tc>
      </w:tr>
      <w:tr w:rsidR="00FF6F5F" w:rsidRPr="004D6D54" w:rsidTr="00FF6F5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514" w:rsidRDefault="00195514" w:rsidP="00DC05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95514" w:rsidRPr="004D6D54" w:rsidRDefault="00195514" w:rsidP="00167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195514" w:rsidRPr="004D6D54" w:rsidRDefault="00195514" w:rsidP="00167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195514" w:rsidRPr="004D6D54" w:rsidRDefault="00195514" w:rsidP="00167336">
      <w:pPr>
        <w:tabs>
          <w:tab w:val="left" w:pos="61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TECHNIK USŁUG  FRYZJERSKICH</w:t>
      </w: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195514" w:rsidRPr="004D6D54" w:rsidTr="006172B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4" w:rsidRPr="004D6D54" w:rsidRDefault="00195514" w:rsidP="0061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14" w:rsidRPr="004D6D54" w:rsidRDefault="00195514" w:rsidP="0061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CD43A6" w:rsidP="0061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195514" w:rsidRPr="004D6D54" w:rsidTr="00617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słowami. Klasa 2 cz.2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do języka polskiego dla liceum ogólnokształcącego i technikum. Zakres podstawowy i rozs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zerzony- Szkoła ponadpodstawowa</w:t>
            </w:r>
            <w:r w:rsidR="0045745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4" w:rsidRPr="00D570A7" w:rsidRDefault="00457453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5A">
              <w:rPr>
                <w:rFonts w:ascii="Times New Roman" w:hAnsi="Times New Roman" w:cs="Times New Roman"/>
                <w:sz w:val="24"/>
                <w:szCs w:val="24"/>
              </w:rPr>
              <w:t>Językangielski</w:t>
            </w:r>
            <w:proofErr w:type="spellEnd"/>
            <w:r w:rsidRPr="0054115A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</w:t>
            </w:r>
            <w:proofErr w:type="spellEnd"/>
            <w:r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</w:t>
            </w:r>
            <w:r w:rsidRPr="00541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541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Se</w:t>
            </w:r>
            <w:r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</w:t>
            </w:r>
            <w:proofErr w:type="spellEnd"/>
            <w:r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Edition</w:t>
            </w:r>
            <w:proofErr w:type="spellEnd"/>
            <w:r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Wyd. Pearson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Wyd. Pearson</w:t>
            </w:r>
          </w:p>
        </w:tc>
      </w:tr>
      <w:tr w:rsidR="00195514" w:rsidRPr="004D6D54" w:rsidTr="00857D5B">
        <w:trPr>
          <w:trHeight w:val="94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3. Podręcznik do historii dla liceum ogólnokształcącego i technikum.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Roszak, Wyd. Nowa Era,</w:t>
            </w:r>
          </w:p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3. Karty pracy ucznia do historii  dla liceum ogólnokształcącego i technikum. Zakres podstawowy,  Wyd. Nowa Era</w:t>
            </w:r>
          </w:p>
        </w:tc>
      </w:tr>
      <w:tr w:rsidR="00857D5B" w:rsidRPr="004D6D54" w:rsidTr="006172B6">
        <w:trPr>
          <w:trHeight w:val="15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B" w:rsidRPr="004D6D54" w:rsidRDefault="00857D5B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B" w:rsidRDefault="00857D5B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 2. Liceum i technikum. Podręcznik. Zakres podstawowy, Wyd. WSIP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Krok w przedsiębiorczość / T. Rachwał, Z. Makieła</w:t>
            </w:r>
            <w:r w:rsidR="00BE611A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odręcznik dla szkół ponadpodstawowych</w:t>
            </w:r>
            <w:r w:rsidR="00BE6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611A" w:rsidRPr="004D6D5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P</w:t>
            </w: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 / A. </w:t>
            </w:r>
            <w:proofErr w:type="spellStart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Holeczek, Wyd. Nowa Era – kontynuacja,</w:t>
            </w:r>
          </w:p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K</w:t>
            </w: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podstawowy/ D. Kaczmarek, J. Pawłowski, R. Stencel,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663B76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P</w:t>
            </w: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podstawowy/ T. Rachwał, R. </w:t>
            </w:r>
            <w:proofErr w:type="spellStart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kontynuacja,</w:t>
            </w:r>
          </w:p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K</w:t>
            </w:r>
            <w:r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 / K. Maciążek,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67336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2. Podręcznik.  Zakres podstawowy / 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R. Hassa, A.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Edycja 2024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627C45" w:rsidRDefault="00195514" w:rsidP="006172B6">
            <w:pPr>
              <w:pStyle w:val="NormalnyWeb"/>
              <w:spacing w:before="0" w:beforeAutospacing="0" w:after="0" w:afterAutospacing="0"/>
              <w:rPr>
                <w:color w:val="000000" w:themeColor="text1"/>
              </w:rPr>
            </w:pPr>
            <w:r w:rsidRPr="00627C45">
              <w:rPr>
                <w:color w:val="000000" w:themeColor="text1"/>
              </w:rPr>
              <w:t>Fizyka. Podręcznik. Zakres podstawowy kl. 3. Szkoła Ponadpodstawowa, Wyd. WSIP</w:t>
            </w:r>
          </w:p>
        </w:tc>
      </w:tr>
      <w:tr w:rsidR="00195514" w:rsidRPr="004D6D54" w:rsidTr="006172B6">
        <w:trPr>
          <w:trHeight w:val="24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 w:rsidR="00BE611A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2</w:t>
            </w:r>
          </w:p>
        </w:tc>
      </w:tr>
      <w:tr w:rsidR="00195514" w:rsidRPr="004D6D54" w:rsidTr="006172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4" w:rsidRPr="004D6D54" w:rsidRDefault="00195514" w:rsidP="0061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514" w:rsidRDefault="00195514" w:rsidP="004D6D5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14" w:rsidRDefault="00195514" w:rsidP="004D6D5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208057"/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D6D54" w:rsidRPr="004D6D54" w:rsidRDefault="00E6785C" w:rsidP="004D6D5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="004D6D54" w:rsidRPr="004D6D54">
        <w:rPr>
          <w:rFonts w:ascii="Times New Roman" w:hAnsi="Times New Roman" w:cs="Times New Roman"/>
          <w:b/>
          <w:sz w:val="24"/>
          <w:szCs w:val="24"/>
        </w:rPr>
        <w:t xml:space="preserve"> – TECHNIK INFORMATYK</w:t>
      </w:r>
    </w:p>
    <w:p w:rsidR="004D6D54" w:rsidRDefault="004D6D54" w:rsidP="004D6D5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:rsidR="00E6785C" w:rsidRPr="004D6D54" w:rsidRDefault="00E6785C" w:rsidP="004D6D5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CD43A6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03758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techniki komputerowej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A676C6" w:rsidRDefault="00A676C6" w:rsidP="00A676C6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676C6">
              <w:rPr>
                <w:rStyle w:val="Uwydatnienie"/>
                <w:bCs/>
                <w:i w:val="0"/>
                <w:color w:val="000000" w:themeColor="text1"/>
              </w:rPr>
              <w:t>Administracja i eksploatacja systemów komputerowych, urządzeń peryferyjnych i lokalnych sieci komputerowych cz.1, cz.2, cz.3</w:t>
            </w:r>
            <w:r w:rsidR="004973C4">
              <w:rPr>
                <w:rStyle w:val="Uwydatnienie"/>
                <w:bCs/>
                <w:i w:val="0"/>
                <w:color w:val="000000" w:themeColor="text1"/>
              </w:rPr>
              <w:t>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03758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5815BD" w:rsidP="005815BD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A676C6">
              <w:rPr>
                <w:rStyle w:val="Uwydatnienie"/>
                <w:bCs/>
                <w:i w:val="0"/>
                <w:color w:val="000000" w:themeColor="text1"/>
              </w:rPr>
              <w:t>Administracja i eksploatacja systemów komputerowych, urządzeń peryferyjnych i lokalnych sieci komputerowych cz.1, cz.2, cz.3</w:t>
            </w:r>
            <w:r w:rsidR="004973C4">
              <w:rPr>
                <w:rStyle w:val="Uwydatnienie"/>
                <w:bCs/>
                <w:i w:val="0"/>
                <w:color w:val="000000" w:themeColor="text1"/>
              </w:rPr>
              <w:t>, Wyd. WSIP</w:t>
            </w:r>
          </w:p>
        </w:tc>
      </w:tr>
      <w:tr w:rsidR="0003758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F" w:rsidRDefault="00E40C85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Systemy b</w:t>
            </w:r>
            <w:r w:rsidR="001B380B">
              <w:rPr>
                <w:rFonts w:ascii="Times New Roman" w:hAnsi="Times New Roman" w:cs="Times New Roman"/>
                <w:sz w:val="24"/>
                <w:szCs w:val="24"/>
              </w:rPr>
              <w:t>az danych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A" w:rsidRPr="004D6D54" w:rsidRDefault="00BE611A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Cz.2</w:t>
            </w:r>
            <w:r w:rsidR="00696105">
              <w:rPr>
                <w:rFonts w:ascii="Times New Roman" w:hAnsi="Times New Roman" w:cs="Times New Roman"/>
                <w:sz w:val="24"/>
                <w:szCs w:val="24"/>
              </w:rPr>
              <w:t>, Wyd. WSIP</w:t>
            </w:r>
          </w:p>
        </w:tc>
      </w:tr>
      <w:tr w:rsidR="001B380B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Default="001B380B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Witryny i aplikacje internetowe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4D6D54" w:rsidRDefault="005815BD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Cz.1</w:t>
            </w:r>
            <w:r w:rsidR="004973C4">
              <w:rPr>
                <w:rFonts w:ascii="Times New Roman" w:hAnsi="Times New Roman" w:cs="Times New Roman"/>
                <w:sz w:val="24"/>
                <w:szCs w:val="24"/>
              </w:rPr>
              <w:t>, Wyd. WSIP</w:t>
            </w:r>
          </w:p>
        </w:tc>
      </w:tr>
    </w:tbl>
    <w:p w:rsidR="007A7262" w:rsidRPr="004D6D54" w:rsidRDefault="007A7262" w:rsidP="004D6D54">
      <w:pPr>
        <w:spacing w:line="256" w:lineRule="auto"/>
        <w:jc w:val="center"/>
      </w:pPr>
    </w:p>
    <w:bookmarkEnd w:id="0"/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D6D54" w:rsidRPr="004D6D54" w:rsidRDefault="003E0A23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="004D6D54" w:rsidRPr="004D6D54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:rsidR="004D6D54" w:rsidRPr="004D6D54" w:rsidRDefault="004D6D54" w:rsidP="004D6D54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029" w:type="dxa"/>
        <w:tblLook w:val="04A0"/>
      </w:tblPr>
      <w:tblGrid>
        <w:gridCol w:w="3498"/>
        <w:gridCol w:w="10531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CD43A6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C52E25" w:rsidP="00A676C6">
            <w:pPr>
              <w:pStyle w:val="NormalnyWeb"/>
              <w:spacing w:before="0" w:beforeAutospacing="0" w:after="0" w:afterAutospacing="0"/>
            </w:pPr>
            <w:r w:rsidRPr="005924CF">
              <w:t>Wykonywanie obróbki na konwencjonalnych obrabiarkach skrawających. MEC.05. Podręcznik do nauki zawodów: technik mechanik, o</w:t>
            </w:r>
            <w:r w:rsidR="00415EBA">
              <w:t xml:space="preserve">perator obrabiarek skrawających / </w:t>
            </w:r>
            <w:r w:rsidR="00301DC9">
              <w:t xml:space="preserve">J. </w:t>
            </w:r>
            <w:r w:rsidRPr="005924CF">
              <w:t xml:space="preserve"> Figurski, </w:t>
            </w:r>
            <w:r w:rsidR="00301DC9">
              <w:t xml:space="preserve">S. </w:t>
            </w:r>
            <w:r w:rsidRPr="005924CF">
              <w:t>Popis</w:t>
            </w:r>
            <w:r w:rsidR="00301DC9">
              <w:t>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  <w:p w:rsidR="00FF6F5F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Default="000A2B0B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techniczny dla mechaników / T. Lewandowski, Wyd. WSIP</w:t>
            </w:r>
          </w:p>
        </w:tc>
      </w:tr>
    </w:tbl>
    <w:p w:rsidR="004D6D54" w:rsidRDefault="004D6D54" w:rsidP="004D6D54">
      <w:pPr>
        <w:spacing w:line="256" w:lineRule="auto"/>
        <w:jc w:val="center"/>
      </w:pPr>
    </w:p>
    <w:p w:rsidR="00DC057E" w:rsidRDefault="00DC057E" w:rsidP="0054115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D6D54" w:rsidRPr="004D6D54" w:rsidRDefault="00F03D0A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="004D6D54" w:rsidRPr="004D6D54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</w:p>
    <w:p w:rsidR="004D6D54" w:rsidRPr="004D6D54" w:rsidRDefault="004D6D54" w:rsidP="004D6D54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3603" w:type="dxa"/>
        <w:tblLook w:val="04A0"/>
      </w:tblPr>
      <w:tblGrid>
        <w:gridCol w:w="3498"/>
        <w:gridCol w:w="10105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EE1061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Wizualizacja wizerunku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Nowoczesna stylizacja / Praca zbiorowa pod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i dokumentowanie fryzur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5159D4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Projektowanie fryzur /Z.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DC9" w:rsidRPr="004D6D54">
              <w:rPr>
                <w:rFonts w:ascii="Times New Roman" w:hAnsi="Times New Roman" w:cs="Times New Roman"/>
                <w:sz w:val="24"/>
                <w:szCs w:val="24"/>
              </w:rPr>
              <w:t>Wyd. SUZI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</w:tbl>
    <w:p w:rsidR="00FF6F5F" w:rsidRDefault="00FF6F5F" w:rsidP="004D6D54">
      <w:pPr>
        <w:spacing w:line="256" w:lineRule="auto"/>
      </w:pPr>
    </w:p>
    <w:p w:rsidR="00FF6F5F" w:rsidRDefault="00FF6F5F" w:rsidP="004D6D54">
      <w:pPr>
        <w:spacing w:line="256" w:lineRule="auto"/>
      </w:pPr>
    </w:p>
    <w:p w:rsidR="00FB66FA" w:rsidRDefault="00FB66FA" w:rsidP="004D6D54">
      <w:pPr>
        <w:spacing w:line="256" w:lineRule="auto"/>
      </w:pPr>
    </w:p>
    <w:p w:rsidR="003123B4" w:rsidRDefault="003123B4" w:rsidP="004D6D54">
      <w:pPr>
        <w:spacing w:line="256" w:lineRule="auto"/>
      </w:pPr>
    </w:p>
    <w:p w:rsidR="003123B4" w:rsidRDefault="003123B4" w:rsidP="004D6D54">
      <w:pPr>
        <w:spacing w:line="256" w:lineRule="auto"/>
      </w:pPr>
    </w:p>
    <w:p w:rsidR="003123B4" w:rsidRDefault="003123B4" w:rsidP="004D6D54">
      <w:pPr>
        <w:spacing w:line="256" w:lineRule="auto"/>
      </w:pPr>
    </w:p>
    <w:p w:rsidR="003123B4" w:rsidRDefault="003123B4" w:rsidP="004D6D54">
      <w:pPr>
        <w:spacing w:line="256" w:lineRule="auto"/>
      </w:pPr>
    </w:p>
    <w:p w:rsidR="003123B4" w:rsidRDefault="003123B4" w:rsidP="004D6D54">
      <w:pPr>
        <w:spacing w:line="256" w:lineRule="auto"/>
      </w:pPr>
    </w:p>
    <w:p w:rsidR="0054115A" w:rsidRDefault="0054115A" w:rsidP="004D6D54">
      <w:pPr>
        <w:spacing w:line="256" w:lineRule="auto"/>
      </w:pPr>
    </w:p>
    <w:p w:rsidR="00FB66FA" w:rsidRDefault="00FB66FA" w:rsidP="004D6D54">
      <w:pPr>
        <w:spacing w:line="256" w:lineRule="auto"/>
      </w:pPr>
    </w:p>
    <w:p w:rsidR="002D7DFD" w:rsidRPr="004D6D54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2D7DFD" w:rsidRPr="004D6D54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TECHNIK</w:t>
      </w:r>
      <w:r>
        <w:rPr>
          <w:rFonts w:ascii="Times New Roman" w:hAnsi="Times New Roman" w:cs="Times New Roman"/>
          <w:b/>
          <w:sz w:val="24"/>
          <w:szCs w:val="24"/>
        </w:rPr>
        <w:t xml:space="preserve"> SPAWALNICTWA</w:t>
      </w:r>
    </w:p>
    <w:p w:rsidR="002D7DFD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:rsidR="002D7DFD" w:rsidRPr="004D6D54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2D7DFD" w:rsidRPr="004D6D54" w:rsidTr="00D54001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2D7DFD" w:rsidRPr="004D6D54" w:rsidTr="00D54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A676C6" w:rsidRDefault="002D7DFD" w:rsidP="00D54001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Default="002401E8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i konstrukcje spawalnicze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Pr="004D6D54" w:rsidRDefault="00E6073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Default="002401E8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i obsługa CNC urządzeń spawalniczych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Pr="004D6D54" w:rsidRDefault="00E6073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2401E8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2401E8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i nadzorowanie procesów spawalniczych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4D6D54" w:rsidRDefault="00E6073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</w:tbl>
    <w:p w:rsidR="002D7DFD" w:rsidRPr="004D6D54" w:rsidRDefault="002D7DFD" w:rsidP="002D7DFD">
      <w:pPr>
        <w:spacing w:line="256" w:lineRule="auto"/>
        <w:jc w:val="center"/>
      </w:pPr>
    </w:p>
    <w:p w:rsidR="00FB66FA" w:rsidRDefault="00FB66FA" w:rsidP="004D6D54">
      <w:pPr>
        <w:spacing w:line="256" w:lineRule="auto"/>
      </w:pPr>
    </w:p>
    <w:p w:rsidR="00FB66FA" w:rsidRDefault="00FB66FA" w:rsidP="004D6D54">
      <w:pPr>
        <w:spacing w:line="256" w:lineRule="auto"/>
      </w:pPr>
    </w:p>
    <w:p w:rsidR="002D7DFD" w:rsidRPr="004D6D54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2D7DFD" w:rsidRPr="004D6D54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TECHNIK </w:t>
      </w:r>
      <w:r>
        <w:rPr>
          <w:rFonts w:ascii="Times New Roman" w:hAnsi="Times New Roman" w:cs="Times New Roman"/>
          <w:b/>
          <w:sz w:val="24"/>
          <w:szCs w:val="24"/>
        </w:rPr>
        <w:t>PROGRAMISTA</w:t>
      </w:r>
    </w:p>
    <w:p w:rsidR="002D7DFD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:rsidR="002D7DFD" w:rsidRPr="004D6D54" w:rsidRDefault="002D7DFD" w:rsidP="002D7DFD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2D7DFD" w:rsidRPr="004D6D54" w:rsidTr="00D54001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2D7DFD" w:rsidRPr="004D6D54" w:rsidTr="00D54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A676C6" w:rsidRDefault="002D7DFD" w:rsidP="00D54001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FD" w:rsidRPr="004D6D54" w:rsidRDefault="002D7DFD" w:rsidP="00D54001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Default="00CD48DC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aplikacji desktopowych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FD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Default="00CD48DC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aplikacji mobilnych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D" w:rsidRPr="004D6D54" w:rsidRDefault="002D7DF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DC" w:rsidRPr="004D6D54" w:rsidTr="00D5400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C" w:rsidRDefault="00CD48DC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zaawansowane aplikacji webowych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C" w:rsidRDefault="00E6073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INF. 04, cz.3, Wyd. Helion.</w:t>
            </w:r>
          </w:p>
          <w:p w:rsidR="00E6073D" w:rsidRPr="004D6D54" w:rsidRDefault="00E6073D" w:rsidP="00D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praktyczne. Aplikacje webowe. INF.04, cz.3, Wyd. Helion</w:t>
            </w:r>
          </w:p>
        </w:tc>
      </w:tr>
    </w:tbl>
    <w:p w:rsidR="002D7DFD" w:rsidRPr="004D6D54" w:rsidRDefault="002D7DFD" w:rsidP="002D7DFD">
      <w:pPr>
        <w:spacing w:line="256" w:lineRule="auto"/>
        <w:jc w:val="center"/>
      </w:pPr>
    </w:p>
    <w:p w:rsidR="00890A07" w:rsidRDefault="00890A07" w:rsidP="00CD48DC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AD3B93">
        <w:rPr>
          <w:rFonts w:ascii="Times New Roman" w:hAnsi="Times New Roman" w:cs="Times New Roman"/>
          <w:b/>
          <w:sz w:val="24"/>
          <w:szCs w:val="24"/>
        </w:rPr>
        <w:t>NŻOWA SZKOŁA I STOPNIA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4D6D54" w:rsidRPr="004D6D54" w:rsidRDefault="004D6D54" w:rsidP="00A91BA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MONTER ZABUDOWY I ROBÓT WYKOŃCZENIOWYCH W BUDOWNICTWI</w:t>
      </w:r>
      <w:r w:rsidR="00DC057E">
        <w:rPr>
          <w:rFonts w:ascii="Times New Roman" w:hAnsi="Times New Roman" w:cs="Times New Roman"/>
          <w:b/>
          <w:sz w:val="24"/>
          <w:szCs w:val="24"/>
        </w:rPr>
        <w:t>E,</w:t>
      </w:r>
      <w:r w:rsidR="00DF3B19">
        <w:rPr>
          <w:rFonts w:ascii="Times New Roman" w:hAnsi="Times New Roman" w:cs="Times New Roman"/>
          <w:b/>
          <w:sz w:val="24"/>
          <w:szCs w:val="24"/>
        </w:rPr>
        <w:t xml:space="preserve"> OPERATOR OB</w:t>
      </w:r>
      <w:r w:rsidR="00457B8E">
        <w:rPr>
          <w:rFonts w:ascii="Times New Roman" w:hAnsi="Times New Roman" w:cs="Times New Roman"/>
          <w:b/>
          <w:sz w:val="24"/>
          <w:szCs w:val="24"/>
        </w:rPr>
        <w:t>RABIAREK SKRAWAJĄCYCH</w:t>
      </w:r>
      <w:r w:rsidR="00DC057E">
        <w:rPr>
          <w:rFonts w:ascii="Times New Roman" w:hAnsi="Times New Roman" w:cs="Times New Roman"/>
          <w:b/>
          <w:sz w:val="24"/>
          <w:szCs w:val="24"/>
        </w:rPr>
        <w:t>,</w:t>
      </w:r>
      <w:r w:rsidR="00944222">
        <w:rPr>
          <w:rFonts w:ascii="Times New Roman" w:hAnsi="Times New Roman" w:cs="Times New Roman"/>
          <w:b/>
          <w:sz w:val="24"/>
          <w:szCs w:val="24"/>
        </w:rPr>
        <w:t xml:space="preserve"> ELEKTRONIK</w:t>
      </w:r>
      <w:r w:rsidR="00DC05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6D35">
        <w:rPr>
          <w:rFonts w:ascii="Times New Roman" w:hAnsi="Times New Roman" w:cs="Times New Roman"/>
          <w:b/>
          <w:sz w:val="24"/>
          <w:szCs w:val="24"/>
        </w:rPr>
        <w:t>ŚLUSARZ</w:t>
      </w:r>
      <w:r w:rsidR="00DC057E">
        <w:rPr>
          <w:rFonts w:ascii="Times New Roman" w:hAnsi="Times New Roman" w:cs="Times New Roman"/>
          <w:b/>
          <w:sz w:val="24"/>
          <w:szCs w:val="24"/>
        </w:rPr>
        <w:t>,</w:t>
      </w:r>
      <w:r w:rsidR="00825007">
        <w:rPr>
          <w:rFonts w:ascii="Times New Roman" w:hAnsi="Times New Roman" w:cs="Times New Roman"/>
          <w:b/>
          <w:sz w:val="24"/>
          <w:szCs w:val="24"/>
        </w:rPr>
        <w:t xml:space="preserve">ELEKTRYK </w:t>
      </w:r>
    </w:p>
    <w:tbl>
      <w:tblPr>
        <w:tblStyle w:val="Tabela-Siatka"/>
        <w:tblW w:w="14029" w:type="dxa"/>
        <w:tblLook w:val="04A0"/>
      </w:tblPr>
      <w:tblGrid>
        <w:gridCol w:w="3498"/>
        <w:gridCol w:w="10531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EE1061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BSIS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To się czyta</w:t>
            </w:r>
            <w:r w:rsidR="00E6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!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języka polskiego dla klasy 3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branżowej szkoły I stopnia</w:t>
            </w:r>
            <w:r w:rsidR="00204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Wyd. Nowa Era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EE1061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8E" w:rsidRDefault="00A91BAE" w:rsidP="00A91BA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4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E86853" w:rsidRPr="0054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ęzyk</w:t>
            </w:r>
            <w:proofErr w:type="spellEnd"/>
            <w:r w:rsidR="0054115A" w:rsidRPr="0054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6853" w:rsidRPr="0054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angielski</w:t>
            </w:r>
            <w:proofErr w:type="spellEnd"/>
            <w:r w:rsidR="00E86853" w:rsidRPr="0054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E86853"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Focus 1</w:t>
            </w:r>
            <w:r w:rsidR="00E86853" w:rsidRPr="00541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pl-PL"/>
              </w:rPr>
              <w:t xml:space="preserve"> Se</w:t>
            </w:r>
            <w:r w:rsidR="00E86853" w:rsidRP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cond Edition. </w:t>
            </w:r>
            <w:r w:rsidR="00E86853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Podręcznik / M. Umińska, P. </w:t>
            </w:r>
            <w:proofErr w:type="spellStart"/>
            <w:r w:rsidR="00E86853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="00E86853"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="00E86853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="00E86853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="00E86853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="00E86853"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</w:t>
            </w:r>
            <w:r w:rsidR="00204C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kontynuacja,</w:t>
            </w:r>
            <w:r w:rsidR="00E868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</w:p>
          <w:p w:rsidR="00204C94" w:rsidRPr="004D6D54" w:rsidRDefault="00204C94" w:rsidP="00A9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Język niemiecki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Infos</w:t>
            </w:r>
            <w:proofErr w:type="spellEnd"/>
            <w:r w:rsidR="005411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3, Wyd. Pearson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681BC1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Dziś Historia 3. </w:t>
            </w:r>
            <w:r w:rsidR="00E86853">
              <w:rPr>
                <w:rFonts w:ascii="Times New Roman" w:hAnsi="Times New Roman" w:cs="Times New Roman"/>
                <w:sz w:val="24"/>
                <w:szCs w:val="24"/>
              </w:rPr>
              <w:t>Szkoła branżowa I stopnia</w:t>
            </w:r>
            <w:r w:rsidR="00FF6F5F"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/ S. Zając, Wyd. SOP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3 / S. Kurek.  Podręcznik dla szkoły branżowej I stopnia, Wyd. Operon 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26713F" w:rsidRDefault="00EE1061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Fizyka 3. P</w:t>
            </w:r>
            <w:r w:rsidR="00FF6F5F" w:rsidRPr="00267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odręcznik dla szkoły branżowej I stopnia / G. </w:t>
            </w:r>
            <w:proofErr w:type="spellStart"/>
            <w:r w:rsidR="00FF6F5F" w:rsidRPr="00267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Kornaś</w:t>
            </w:r>
            <w:proofErr w:type="spellEnd"/>
            <w:r w:rsidR="00FF6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Wyd. Operon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</w:t>
            </w:r>
            <w:r w:rsidR="00FD44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/ K.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, W. Babiański – podręcznik do matematyki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branżowej szkoły I stopnia. Klasa 3. Dla </w:t>
            </w:r>
            <w:r w:rsidR="00EE1061">
              <w:rPr>
                <w:rFonts w:ascii="Times New Roman" w:hAnsi="Times New Roman" w:cs="Times New Roman"/>
                <w:sz w:val="24"/>
                <w:szCs w:val="24"/>
              </w:rPr>
              <w:t xml:space="preserve">absolwentów szkół podstawowych,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</w:tbl>
    <w:p w:rsidR="004D6D54" w:rsidRPr="004D6D54" w:rsidRDefault="004D6D54" w:rsidP="004D6D54">
      <w:pPr>
        <w:spacing w:line="256" w:lineRule="auto"/>
      </w:pPr>
    </w:p>
    <w:p w:rsidR="006D3767" w:rsidRDefault="006D3767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767" w:rsidRDefault="006D3767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767" w:rsidRDefault="006D3767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767" w:rsidRDefault="006D3767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E4" w:rsidRDefault="000347E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E4" w:rsidRDefault="000347E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AE" w:rsidRDefault="00A91BAE" w:rsidP="00204C94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86853" w:rsidRDefault="00E86853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</w:t>
      </w:r>
      <w:r w:rsidR="00AD3B93">
        <w:rPr>
          <w:rFonts w:ascii="Times New Roman" w:hAnsi="Times New Roman" w:cs="Times New Roman"/>
          <w:b/>
          <w:sz w:val="24"/>
          <w:szCs w:val="24"/>
        </w:rPr>
        <w:t>NŻOWA SZKOŁA I STOPNIA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b/>
        </w:rPr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3462" w:type="dxa"/>
        <w:tblLook w:val="04A0"/>
      </w:tblPr>
      <w:tblGrid>
        <w:gridCol w:w="3498"/>
        <w:gridCol w:w="9964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EE1061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Podstawy budownictwa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204C94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Budownictwo ogólne. P</w:t>
            </w:r>
            <w:r w:rsidR="00FF6F5F" w:rsidRPr="004D6D54">
              <w:rPr>
                <w:rFonts w:ascii="Times New Roman" w:hAnsi="Times New Roman" w:cs="Times New Roman"/>
                <w:sz w:val="24"/>
                <w:szCs w:val="24"/>
              </w:rPr>
              <w:t>odręcznik do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auki zawodu technik budownictwa / M. Popek,</w:t>
            </w:r>
            <w:r w:rsidR="00FF6F5F"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Rysunek budowlany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204C94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techniczny budowlany. P</w:t>
            </w:r>
            <w:r w:rsidR="00FF6F5F" w:rsidRPr="004D6D54">
              <w:rPr>
                <w:rFonts w:ascii="Times New Roman" w:hAnsi="Times New Roman" w:cs="Times New Roman"/>
                <w:sz w:val="24"/>
                <w:szCs w:val="24"/>
              </w:rPr>
              <w:t>odręcznik do nauki zawodu technik budownictwa / T. Maj,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Technologia robót wykończeniowych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AB54ED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 wykończeniowych, cz.2,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D06430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  <w:r w:rsidR="000F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5F">
              <w:rPr>
                <w:rFonts w:ascii="Times New Roman" w:hAnsi="Times New Roman" w:cs="Times New Roman"/>
                <w:sz w:val="24"/>
                <w:szCs w:val="24"/>
              </w:rPr>
              <w:t>zawodowy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Default="00944222" w:rsidP="00D0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E86853">
              <w:rPr>
                <w:rFonts w:ascii="Times New Roman" w:hAnsi="Times New Roman" w:cs="Times New Roman"/>
                <w:sz w:val="24"/>
                <w:szCs w:val="24"/>
              </w:rPr>
              <w:t xml:space="preserve"> zawodowy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materiały </w:t>
            </w:r>
            <w:r w:rsidR="00847A37">
              <w:rPr>
                <w:rFonts w:ascii="Times New Roman" w:hAnsi="Times New Roman" w:cs="Times New Roman"/>
                <w:sz w:val="24"/>
                <w:szCs w:val="24"/>
              </w:rPr>
              <w:t xml:space="preserve">dostępne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  <w:p w:rsidR="00204C94" w:rsidRPr="004D6D54" w:rsidRDefault="00204C94" w:rsidP="00D0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 zawodowy – materiały dostępne u nauczyciela</w:t>
            </w:r>
          </w:p>
        </w:tc>
      </w:tr>
    </w:tbl>
    <w:p w:rsidR="004D6D54" w:rsidRPr="004D6D54" w:rsidRDefault="004D6D54" w:rsidP="004D6D54">
      <w:pPr>
        <w:spacing w:line="256" w:lineRule="auto"/>
      </w:pPr>
    </w:p>
    <w:p w:rsidR="004D6D54" w:rsidRPr="004D6D54" w:rsidRDefault="004D6D54" w:rsidP="004D6D54">
      <w:pPr>
        <w:spacing w:line="256" w:lineRule="auto"/>
      </w:pPr>
    </w:p>
    <w:p w:rsidR="004D6D54" w:rsidRDefault="004D6D54" w:rsidP="004D6D54">
      <w:pPr>
        <w:spacing w:line="256" w:lineRule="auto"/>
      </w:pPr>
    </w:p>
    <w:p w:rsidR="0003758F" w:rsidRDefault="0003758F" w:rsidP="004D6D54">
      <w:pPr>
        <w:spacing w:line="256" w:lineRule="auto"/>
      </w:pPr>
    </w:p>
    <w:p w:rsidR="0003758F" w:rsidRDefault="0003758F" w:rsidP="004D6D54">
      <w:pPr>
        <w:spacing w:line="256" w:lineRule="auto"/>
      </w:pPr>
    </w:p>
    <w:p w:rsidR="0003758F" w:rsidRDefault="0003758F" w:rsidP="004D6D54">
      <w:pPr>
        <w:spacing w:line="256" w:lineRule="auto"/>
      </w:pPr>
    </w:p>
    <w:p w:rsidR="0003758F" w:rsidRDefault="0003758F" w:rsidP="004D6D54">
      <w:pPr>
        <w:spacing w:line="256" w:lineRule="auto"/>
      </w:pPr>
    </w:p>
    <w:p w:rsidR="0003758F" w:rsidRDefault="0003758F" w:rsidP="004D6D54">
      <w:pPr>
        <w:spacing w:line="256" w:lineRule="auto"/>
      </w:pPr>
    </w:p>
    <w:p w:rsidR="006D3767" w:rsidRPr="004D6D54" w:rsidRDefault="006D3767" w:rsidP="004D6D54">
      <w:pPr>
        <w:spacing w:line="256" w:lineRule="auto"/>
      </w:pPr>
    </w:p>
    <w:p w:rsidR="00E86853" w:rsidRDefault="00E86853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 w:rsidR="00E83344">
        <w:rPr>
          <w:rFonts w:ascii="Times New Roman" w:hAnsi="Times New Roman" w:cs="Times New Roman"/>
          <w:b/>
          <w:sz w:val="24"/>
          <w:szCs w:val="24"/>
        </w:rPr>
        <w:t>NŻOWA SZKOŁA I STOPNIA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4D6D54" w:rsidRPr="004D6D54" w:rsidRDefault="004D6D54" w:rsidP="00841FB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FRYZJER</w:t>
      </w:r>
    </w:p>
    <w:tbl>
      <w:tblPr>
        <w:tblStyle w:val="Tabela-Siatka"/>
        <w:tblW w:w="13603" w:type="dxa"/>
        <w:tblLook w:val="04A0"/>
      </w:tblPr>
      <w:tblGrid>
        <w:gridCol w:w="3498"/>
        <w:gridCol w:w="10105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457B8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BSIS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To się czyta!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języka polskiego dla klasy 3</w:t>
            </w:r>
            <w:r w:rsidR="00EE1061">
              <w:rPr>
                <w:rFonts w:ascii="Times New Roman" w:hAnsi="Times New Roman" w:cs="Times New Roman"/>
                <w:sz w:val="24"/>
                <w:szCs w:val="24"/>
              </w:rPr>
              <w:t xml:space="preserve"> branżowej szkoły I stopnia,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6D3767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EE1061" w:rsidRDefault="00E86853" w:rsidP="00AF0C0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1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CB546C" w:rsidRPr="00D61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ę</w:t>
            </w:r>
            <w:r w:rsidRPr="00D61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zyk</w:t>
            </w:r>
            <w:proofErr w:type="spellEnd"/>
            <w:r w:rsidR="003874DC" w:rsidRPr="00D61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angielski</w:t>
            </w:r>
            <w:proofErr w:type="spellEnd"/>
            <w:r w:rsidRPr="00D61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6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Focus 1</w:t>
            </w:r>
            <w:r w:rsidRPr="00D617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pl-PL"/>
              </w:rPr>
              <w:t xml:space="preserve"> Se</w:t>
            </w:r>
            <w:r w:rsidRPr="00D6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cond Edition.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Podręcznik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Wyd. Pearson</w:t>
            </w:r>
            <w:r w:rsidR="00204C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 kontynuacja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AB54ED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Dziś Historia 3. </w:t>
            </w:r>
            <w:r w:rsidR="00E86853">
              <w:rPr>
                <w:rFonts w:ascii="Times New Roman" w:hAnsi="Times New Roman" w:cs="Times New Roman"/>
                <w:sz w:val="24"/>
                <w:szCs w:val="24"/>
              </w:rPr>
              <w:t>Szkoła branżowa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stopnia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/ S. Zając, Wyd. SOP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6D3767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C42E60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3. Podręcznik do biologii do</w:t>
            </w:r>
            <w:r w:rsidR="00AB54ED">
              <w:rPr>
                <w:rFonts w:ascii="Times New Roman" w:hAnsi="Times New Roman" w:cs="Times New Roman"/>
                <w:sz w:val="24"/>
                <w:szCs w:val="24"/>
              </w:rPr>
              <w:t xml:space="preserve"> szkoły branżowej  I stopnia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ośmioletniej szkoły podstawowej</w:t>
            </w:r>
            <w:r w:rsidR="00AB54ED">
              <w:rPr>
                <w:rFonts w:ascii="Times New Roman" w:hAnsi="Times New Roman" w:cs="Times New Roman"/>
                <w:sz w:val="24"/>
                <w:szCs w:val="24"/>
              </w:rPr>
              <w:t xml:space="preserve"> / B. Jakubik, R. Szym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44EB8">
              <w:rPr>
                <w:rFonts w:ascii="Times New Roman" w:hAnsi="Times New Roman" w:cs="Times New Roman"/>
                <w:sz w:val="24"/>
                <w:szCs w:val="24"/>
              </w:rPr>
              <w:t>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2 / A. Sikorski,  Podręcznik. Szkoła branżowa I stopnia, Wyd. Operon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BE2231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</w:t>
            </w:r>
            <w:r w:rsidR="00847A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/ K.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W. Babiański – podręcznik do matematyki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branżowej szkoły I stopnia. Klasa 3.  Dla absolwentów szkół podstawowych,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</w:tbl>
    <w:p w:rsidR="00670185" w:rsidRDefault="00670185" w:rsidP="004D6D54">
      <w:pPr>
        <w:spacing w:line="256" w:lineRule="auto"/>
      </w:pPr>
    </w:p>
    <w:p w:rsidR="00D06430" w:rsidRDefault="00D06430" w:rsidP="004D6D54">
      <w:pPr>
        <w:spacing w:line="256" w:lineRule="auto"/>
      </w:pPr>
    </w:p>
    <w:p w:rsidR="00D06430" w:rsidRDefault="00D06430" w:rsidP="004D6D54">
      <w:pPr>
        <w:spacing w:line="256" w:lineRule="auto"/>
      </w:pPr>
    </w:p>
    <w:p w:rsidR="00D06430" w:rsidRDefault="00D06430" w:rsidP="004D6D54">
      <w:pPr>
        <w:spacing w:line="256" w:lineRule="auto"/>
      </w:pPr>
    </w:p>
    <w:p w:rsidR="00D06430" w:rsidRDefault="00D06430" w:rsidP="004D6D54">
      <w:pPr>
        <w:spacing w:line="256" w:lineRule="auto"/>
      </w:pPr>
    </w:p>
    <w:p w:rsidR="00D06430" w:rsidRDefault="00D06430" w:rsidP="004D6D54">
      <w:pPr>
        <w:spacing w:line="256" w:lineRule="auto"/>
      </w:pPr>
    </w:p>
    <w:p w:rsidR="00065709" w:rsidRDefault="00065709" w:rsidP="004D6D54">
      <w:pPr>
        <w:spacing w:line="256" w:lineRule="auto"/>
      </w:pPr>
    </w:p>
    <w:p w:rsidR="00D06430" w:rsidRPr="004D6D54" w:rsidRDefault="00D06430" w:rsidP="004D6D54">
      <w:pPr>
        <w:spacing w:line="256" w:lineRule="auto"/>
      </w:pPr>
    </w:p>
    <w:p w:rsidR="00EB4414" w:rsidRDefault="00EB4414" w:rsidP="00DC057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</w:t>
      </w:r>
      <w:r w:rsidR="003167E9">
        <w:rPr>
          <w:rFonts w:ascii="Times New Roman" w:hAnsi="Times New Roman" w:cs="Times New Roman"/>
          <w:b/>
          <w:sz w:val="24"/>
          <w:szCs w:val="24"/>
        </w:rPr>
        <w:t>NŻOWA SZKOŁA I STOPNIA – klasa 3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FRYZJER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tbl>
      <w:tblPr>
        <w:tblStyle w:val="Tabela-Siatka"/>
        <w:tblW w:w="13887" w:type="dxa"/>
        <w:tblLook w:val="04A0"/>
      </w:tblPr>
      <w:tblGrid>
        <w:gridCol w:w="3498"/>
        <w:gridCol w:w="10389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457B8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Stylizacja 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Nowoczesna stylizacja / Praca zbiorowa pod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EB4414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EB4414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EB4414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zawodowy – materiały </w:t>
            </w:r>
            <w:r w:rsidR="00CB546C">
              <w:rPr>
                <w:rFonts w:ascii="Times New Roman" w:hAnsi="Times New Roman" w:cs="Times New Roman"/>
                <w:sz w:val="24"/>
                <w:szCs w:val="24"/>
              </w:rPr>
              <w:t xml:space="preserve">dostępne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</w:p>
        </w:tc>
      </w:tr>
    </w:tbl>
    <w:p w:rsidR="004D6D54" w:rsidRPr="004D6D54" w:rsidRDefault="004D6D54" w:rsidP="004D6D54">
      <w:pPr>
        <w:spacing w:line="256" w:lineRule="auto"/>
        <w:jc w:val="center"/>
      </w:pPr>
    </w:p>
    <w:p w:rsidR="004D6D54" w:rsidRDefault="004D6D54" w:rsidP="004D6D54">
      <w:pPr>
        <w:spacing w:line="256" w:lineRule="auto"/>
        <w:jc w:val="center"/>
      </w:pPr>
    </w:p>
    <w:p w:rsidR="006D3767" w:rsidRDefault="006D3767" w:rsidP="004D6D54">
      <w:pPr>
        <w:spacing w:line="256" w:lineRule="auto"/>
        <w:jc w:val="center"/>
      </w:pPr>
    </w:p>
    <w:p w:rsidR="006D3767" w:rsidRDefault="006D3767" w:rsidP="004D6D54">
      <w:pPr>
        <w:spacing w:line="256" w:lineRule="auto"/>
        <w:jc w:val="center"/>
      </w:pPr>
    </w:p>
    <w:p w:rsidR="006D3767" w:rsidRDefault="006D3767" w:rsidP="004D6D54">
      <w:pPr>
        <w:spacing w:line="256" w:lineRule="auto"/>
        <w:jc w:val="center"/>
      </w:pPr>
    </w:p>
    <w:p w:rsidR="006D3767" w:rsidRDefault="006D3767" w:rsidP="004D6D54">
      <w:pPr>
        <w:spacing w:line="256" w:lineRule="auto"/>
        <w:jc w:val="center"/>
      </w:pPr>
    </w:p>
    <w:p w:rsidR="006D3767" w:rsidRDefault="006D3767" w:rsidP="004D6D54">
      <w:pPr>
        <w:spacing w:line="256" w:lineRule="auto"/>
        <w:jc w:val="center"/>
      </w:pPr>
    </w:p>
    <w:p w:rsidR="006D3767" w:rsidRDefault="006D3767" w:rsidP="004D6D54">
      <w:pPr>
        <w:spacing w:line="256" w:lineRule="auto"/>
        <w:jc w:val="center"/>
      </w:pPr>
    </w:p>
    <w:p w:rsidR="00065709" w:rsidRDefault="00065709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4" w:rsidRDefault="00EB441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9329934"/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BRANŻOWA SZKOŁA I STOPNIA – k</w:t>
      </w:r>
      <w:r w:rsidR="002261DF">
        <w:rPr>
          <w:rFonts w:ascii="Times New Roman" w:hAnsi="Times New Roman" w:cs="Times New Roman"/>
          <w:b/>
          <w:sz w:val="24"/>
          <w:szCs w:val="24"/>
        </w:rPr>
        <w:t>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OPERATOR OBRABIAREK SKRAWAJĄCYCH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:rsidR="004D6D54" w:rsidRPr="004D6D54" w:rsidRDefault="004D6D54" w:rsidP="004D6D54">
      <w:pPr>
        <w:spacing w:line="256" w:lineRule="auto"/>
        <w:jc w:val="center"/>
      </w:pPr>
    </w:p>
    <w:tbl>
      <w:tblPr>
        <w:tblStyle w:val="Tabela-Siatka"/>
        <w:tblW w:w="14454" w:type="dxa"/>
        <w:tblLook w:val="04A0"/>
      </w:tblPr>
      <w:tblGrid>
        <w:gridCol w:w="3498"/>
        <w:gridCol w:w="10956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457B8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0F487B" w:rsidP="000F4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obróbki na konwencjonalnych obrabiarkach skrawających MEC. 05. / J. Figurski, S. Popis,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mechaników/ T. Lewandowski,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065709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obcy  </w:t>
            </w:r>
            <w:r w:rsidR="00FF6F5F">
              <w:rPr>
                <w:rFonts w:ascii="Times New Roman" w:hAnsi="Times New Roman" w:cs="Times New Roman"/>
                <w:sz w:val="24"/>
                <w:szCs w:val="24"/>
              </w:rPr>
              <w:t>zawodowy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Default="00065709" w:rsidP="0006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EB4414">
              <w:rPr>
                <w:rFonts w:ascii="Times New Roman" w:hAnsi="Times New Roman" w:cs="Times New Roman"/>
                <w:sz w:val="24"/>
                <w:szCs w:val="24"/>
              </w:rPr>
              <w:t>zawodowy – materiały</w:t>
            </w:r>
            <w:r w:rsidR="00CB546C">
              <w:rPr>
                <w:rFonts w:ascii="Times New Roman" w:hAnsi="Times New Roman" w:cs="Times New Roman"/>
                <w:sz w:val="24"/>
                <w:szCs w:val="24"/>
              </w:rPr>
              <w:t xml:space="preserve"> dostępne u </w:t>
            </w:r>
            <w:r w:rsidR="00EB4414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  <w:p w:rsidR="00691520" w:rsidRPr="004D6D54" w:rsidRDefault="00691520" w:rsidP="000657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 zawodowy – materiały dostępne u nauczyciela</w:t>
            </w:r>
          </w:p>
        </w:tc>
      </w:tr>
    </w:tbl>
    <w:p w:rsidR="00AF0C04" w:rsidRPr="004D6D54" w:rsidRDefault="00AF0C04" w:rsidP="004D6D54">
      <w:pPr>
        <w:spacing w:line="256" w:lineRule="auto"/>
      </w:pPr>
    </w:p>
    <w:bookmarkEnd w:id="1"/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</w:t>
      </w:r>
      <w:r w:rsidR="002261DF">
        <w:rPr>
          <w:rFonts w:ascii="Times New Roman" w:hAnsi="Times New Roman" w:cs="Times New Roman"/>
          <w:b/>
          <w:sz w:val="24"/>
          <w:szCs w:val="24"/>
        </w:rPr>
        <w:t>NŻOWA SZKOŁA I STOPNIA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44222">
        <w:rPr>
          <w:rFonts w:ascii="Times New Roman" w:hAnsi="Times New Roman" w:cs="Times New Roman"/>
          <w:b/>
          <w:sz w:val="24"/>
          <w:szCs w:val="24"/>
        </w:rPr>
        <w:t xml:space="preserve"> ELEKTRONIK</w:t>
      </w: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:rsidR="004D6D54" w:rsidRPr="004D6D54" w:rsidRDefault="004D6D54" w:rsidP="004D6D54">
      <w:pPr>
        <w:spacing w:line="256" w:lineRule="auto"/>
        <w:jc w:val="center"/>
      </w:pPr>
    </w:p>
    <w:tbl>
      <w:tblPr>
        <w:tblStyle w:val="Tabela-Siatka"/>
        <w:tblW w:w="14170" w:type="dxa"/>
        <w:tblLook w:val="04A0"/>
      </w:tblPr>
      <w:tblGrid>
        <w:gridCol w:w="3498"/>
        <w:gridCol w:w="10672"/>
      </w:tblGrid>
      <w:tr w:rsidR="00FF6F5F" w:rsidRPr="004D6D54" w:rsidTr="0003758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457B8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FF6F5F" w:rsidRPr="004D6D54" w:rsidTr="00037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F6F5F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5F" w:rsidRPr="004D6D54" w:rsidRDefault="00F16D35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Elektrotechnika i elektronika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67" w:rsidRPr="004D6D54" w:rsidRDefault="00176D67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elektrotechniki w praktyce. </w:t>
            </w:r>
            <w:r w:rsidR="00D617D6">
              <w:rPr>
                <w:rFonts w:ascii="Times New Roman" w:hAnsi="Times New Roman" w:cs="Times New Roman"/>
                <w:sz w:val="24"/>
                <w:szCs w:val="24"/>
              </w:rPr>
              <w:t xml:space="preserve">Cz.1, cz.2.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WSIP</w:t>
            </w:r>
          </w:p>
          <w:p w:rsidR="00FF6F5F" w:rsidRPr="004D6D54" w:rsidRDefault="00FF6F5F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35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5" w:rsidRDefault="00F16D35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i instalacje elektroniczne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5" w:rsidRPr="004D6D54" w:rsidRDefault="00AD1FF8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Eksploatacja urządzeń elektronicznych, cz.1. EE.22. Podręcznik do nauki zawodu technik elektronik., Wyd. WSIP</w:t>
            </w:r>
          </w:p>
        </w:tc>
      </w:tr>
      <w:tr w:rsidR="00FF6F5F" w:rsidRPr="004D6D54" w:rsidTr="0003758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065709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  <w:r w:rsidR="00FF6F5F">
              <w:rPr>
                <w:rFonts w:ascii="Times New Roman" w:hAnsi="Times New Roman" w:cs="Times New Roman"/>
                <w:sz w:val="24"/>
                <w:szCs w:val="24"/>
              </w:rPr>
              <w:t xml:space="preserve"> zawodowy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F" w:rsidRPr="004D6D54" w:rsidRDefault="00065709" w:rsidP="0006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 w:rsidR="00F16D35">
              <w:rPr>
                <w:rFonts w:ascii="Times New Roman" w:hAnsi="Times New Roman" w:cs="Times New Roman"/>
                <w:sz w:val="24"/>
                <w:szCs w:val="24"/>
              </w:rPr>
              <w:t xml:space="preserve"> zawodowy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6D35">
              <w:rPr>
                <w:rFonts w:ascii="Times New Roman" w:hAnsi="Times New Roman" w:cs="Times New Roman"/>
                <w:sz w:val="24"/>
                <w:szCs w:val="24"/>
              </w:rPr>
              <w:t xml:space="preserve">materiały </w:t>
            </w:r>
            <w:r w:rsidR="00CB546C">
              <w:rPr>
                <w:rFonts w:ascii="Times New Roman" w:hAnsi="Times New Roman" w:cs="Times New Roman"/>
                <w:sz w:val="24"/>
                <w:szCs w:val="24"/>
              </w:rPr>
              <w:t xml:space="preserve"> dostępne u </w:t>
            </w:r>
            <w:r w:rsidR="00F16D35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</w:tc>
      </w:tr>
    </w:tbl>
    <w:p w:rsidR="00EB4414" w:rsidRDefault="00EB4414"/>
    <w:p w:rsidR="00FD448B" w:rsidRDefault="00FD448B" w:rsidP="00EB441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4" w:rsidRPr="004D6D54" w:rsidRDefault="00EB4414" w:rsidP="00EB441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EB4414" w:rsidRPr="004D6D54" w:rsidRDefault="00EB4414" w:rsidP="00EB441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ELEKTRYK</w:t>
      </w:r>
    </w:p>
    <w:p w:rsidR="00EB4414" w:rsidRPr="004D6D54" w:rsidRDefault="00EB4414" w:rsidP="00EB441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:rsidR="00EB4414" w:rsidRPr="004D6D54" w:rsidRDefault="00EB4414" w:rsidP="00EB4414">
      <w:pPr>
        <w:spacing w:line="256" w:lineRule="auto"/>
        <w:jc w:val="center"/>
      </w:pPr>
    </w:p>
    <w:tbl>
      <w:tblPr>
        <w:tblStyle w:val="Tabela-Siatka"/>
        <w:tblW w:w="14170" w:type="dxa"/>
        <w:tblLook w:val="04A0"/>
      </w:tblPr>
      <w:tblGrid>
        <w:gridCol w:w="3498"/>
        <w:gridCol w:w="10672"/>
      </w:tblGrid>
      <w:tr w:rsidR="00EB4414" w:rsidRPr="004D6D54" w:rsidTr="00F15FE3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EB4414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4" w:rsidRPr="004D6D54" w:rsidRDefault="00EB4414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4" w:rsidRPr="004D6D54" w:rsidRDefault="00EB4414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EB4414" w:rsidRPr="004D6D54" w:rsidTr="00F15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14" w:rsidRPr="004D6D54" w:rsidRDefault="00EB4414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4" w:rsidRPr="004D6D54" w:rsidRDefault="00EB4414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EB4414" w:rsidRPr="004D6D54" w:rsidTr="00F15FE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4" w:rsidRPr="004D6D54" w:rsidRDefault="00EB4414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Instalacje elektryczne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4" w:rsidRPr="004D6D54" w:rsidRDefault="00691520" w:rsidP="006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EB4414" w:rsidRPr="004D6D54" w:rsidTr="00F15FE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Default="00EB4414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Maszyny elektryczne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AD1FF8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Montaż, uruchamianie i konserwacja instalacji, maszyn i urządzeń elektrycznych, cz. 1, cz. 2. Podręcznik do nauk</w:t>
            </w:r>
            <w:r w:rsidR="001B014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zawodu technik elektryk, elektryk / I. </w:t>
            </w:r>
            <w:r w:rsidR="001B0148">
              <w:rPr>
                <w:rFonts w:ascii="Times New Roman" w:hAnsi="Times New Roman" w:cs="Times New Roman"/>
                <w:sz w:val="24"/>
                <w:szCs w:val="24"/>
              </w:rPr>
              <w:t xml:space="preserve">Chrząszczyk, A. </w:t>
            </w:r>
            <w:proofErr w:type="spellStart"/>
            <w:r w:rsidR="001B0148">
              <w:rPr>
                <w:rFonts w:ascii="Times New Roman" w:hAnsi="Times New Roman" w:cs="Times New Roman"/>
                <w:sz w:val="24"/>
                <w:szCs w:val="24"/>
              </w:rPr>
              <w:t>Tępolska</w:t>
            </w:r>
            <w:proofErr w:type="spellEnd"/>
            <w:r w:rsidR="001B0148">
              <w:rPr>
                <w:rFonts w:ascii="Times New Roman" w:hAnsi="Times New Roman" w:cs="Times New Roman"/>
                <w:sz w:val="24"/>
                <w:szCs w:val="24"/>
              </w:rPr>
              <w:t>. EE.05, ELE01,02, Wyd. WSIP</w:t>
            </w:r>
          </w:p>
        </w:tc>
      </w:tr>
      <w:tr w:rsidR="00EB4414" w:rsidRPr="004D6D54" w:rsidTr="00F15FE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Default="00EB4414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elektryczne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9F7149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Montaż, uruchamianie i konserwacja instalacji, maszyn i urządzeń elektrycznych, cz. 2, Wyd. WSIP</w:t>
            </w:r>
          </w:p>
        </w:tc>
      </w:tr>
      <w:tr w:rsidR="00EB4414" w:rsidRPr="004D6D54" w:rsidTr="00F15FE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EB4414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4" w:rsidRPr="004D6D54" w:rsidRDefault="00EB4414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zawodowy – materiały </w:t>
            </w:r>
            <w:r w:rsidR="00CB546C">
              <w:rPr>
                <w:rFonts w:ascii="Times New Roman" w:hAnsi="Times New Roman" w:cs="Times New Roman"/>
                <w:sz w:val="24"/>
                <w:szCs w:val="24"/>
              </w:rPr>
              <w:t xml:space="preserve">dostępne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</w:p>
        </w:tc>
      </w:tr>
    </w:tbl>
    <w:p w:rsidR="00EB4414" w:rsidRDefault="00EB4414" w:rsidP="00EB4414"/>
    <w:p w:rsidR="00A91BAE" w:rsidRPr="004D6D54" w:rsidRDefault="00A91BAE" w:rsidP="00A91BA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A91BAE" w:rsidRPr="004D6D54" w:rsidRDefault="00A91BAE" w:rsidP="00A91BA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BRANŻOWA SZKOŁA I STOPNIA – k</w:t>
      </w:r>
      <w:r>
        <w:rPr>
          <w:rFonts w:ascii="Times New Roman" w:hAnsi="Times New Roman" w:cs="Times New Roman"/>
          <w:b/>
          <w:sz w:val="24"/>
          <w:szCs w:val="24"/>
        </w:rPr>
        <w:t>lasa 3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ŚLUSARZ</w:t>
      </w:r>
    </w:p>
    <w:p w:rsidR="00A91BAE" w:rsidRPr="004D6D54" w:rsidRDefault="00A91BAE" w:rsidP="00A91BA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:rsidR="00A91BAE" w:rsidRPr="004D6D54" w:rsidRDefault="00A91BAE" w:rsidP="00A91BAE">
      <w:pPr>
        <w:spacing w:line="256" w:lineRule="auto"/>
        <w:jc w:val="center"/>
      </w:pPr>
    </w:p>
    <w:tbl>
      <w:tblPr>
        <w:tblStyle w:val="Tabela-Siatka"/>
        <w:tblW w:w="14317" w:type="dxa"/>
        <w:tblInd w:w="137" w:type="dxa"/>
        <w:tblLook w:val="04A0"/>
      </w:tblPr>
      <w:tblGrid>
        <w:gridCol w:w="3361"/>
        <w:gridCol w:w="10956"/>
      </w:tblGrid>
      <w:tr w:rsidR="00A91BAE" w:rsidRPr="004D6D54" w:rsidTr="00A91BAE"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AE" w:rsidRPr="004D6D54" w:rsidRDefault="00A91BAE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AE" w:rsidRPr="004D6D54" w:rsidRDefault="00A91BAE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AE" w:rsidRPr="004D6D54" w:rsidRDefault="00A91BAE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A91BAE" w:rsidRPr="004D6D54" w:rsidTr="00A91BAE"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AE" w:rsidRPr="004D6D54" w:rsidRDefault="00A91BAE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AE" w:rsidRPr="004D6D54" w:rsidRDefault="00A91BAE" w:rsidP="00F1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A91BAE" w:rsidRPr="004D6D54" w:rsidTr="00A91BA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AE" w:rsidRPr="004D6D54" w:rsidRDefault="00A91BAE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i konserwacja elementów maszyn, urządzeń i narzędzi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AE" w:rsidRPr="004D6D54" w:rsidRDefault="00E86853" w:rsidP="00F15FE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połączeń materiałów. Kwalifikacja M.20.3 / J. Figurski, S. Popis, Wyd. WSIP</w:t>
            </w:r>
          </w:p>
        </w:tc>
      </w:tr>
      <w:tr w:rsidR="00A91BAE" w:rsidRPr="004D6D54" w:rsidTr="00A91BA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AE" w:rsidRPr="004D6D54" w:rsidRDefault="00A91BAE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AE" w:rsidRDefault="00A91BAE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zawodowy – materiały </w:t>
            </w:r>
            <w:r w:rsidR="00CB546C">
              <w:rPr>
                <w:rFonts w:ascii="Times New Roman" w:hAnsi="Times New Roman" w:cs="Times New Roman"/>
                <w:sz w:val="24"/>
                <w:szCs w:val="24"/>
              </w:rPr>
              <w:t xml:space="preserve">dostępne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  <w:p w:rsidR="00691520" w:rsidRPr="004D6D54" w:rsidRDefault="00691520" w:rsidP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 zawodowy – materiały dostępne u nauczyciela</w:t>
            </w:r>
          </w:p>
        </w:tc>
      </w:tr>
    </w:tbl>
    <w:p w:rsidR="00EB4414" w:rsidRDefault="00EB4414"/>
    <w:sectPr w:rsidR="00EB4414" w:rsidSect="004D6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52" w:rsidRDefault="00D10D52" w:rsidP="00E83344">
      <w:pPr>
        <w:spacing w:after="0" w:line="240" w:lineRule="auto"/>
      </w:pPr>
      <w:r>
        <w:separator/>
      </w:r>
    </w:p>
  </w:endnote>
  <w:endnote w:type="continuationSeparator" w:id="1">
    <w:p w:rsidR="00D10D52" w:rsidRDefault="00D10D52" w:rsidP="00E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52" w:rsidRDefault="00D10D52" w:rsidP="00E83344">
      <w:pPr>
        <w:spacing w:after="0" w:line="240" w:lineRule="auto"/>
      </w:pPr>
      <w:r>
        <w:separator/>
      </w:r>
    </w:p>
  </w:footnote>
  <w:footnote w:type="continuationSeparator" w:id="1">
    <w:p w:rsidR="00D10D52" w:rsidRDefault="00D10D52" w:rsidP="00E8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54"/>
    <w:rsid w:val="00033161"/>
    <w:rsid w:val="000347E4"/>
    <w:rsid w:val="0003758F"/>
    <w:rsid w:val="00037FB9"/>
    <w:rsid w:val="00056EE1"/>
    <w:rsid w:val="00065709"/>
    <w:rsid w:val="00065F8C"/>
    <w:rsid w:val="00077EC9"/>
    <w:rsid w:val="0008710D"/>
    <w:rsid w:val="00094756"/>
    <w:rsid w:val="000A2B0B"/>
    <w:rsid w:val="000A6A79"/>
    <w:rsid w:val="000B12F4"/>
    <w:rsid w:val="000C0C5B"/>
    <w:rsid w:val="000C548E"/>
    <w:rsid w:val="000C5B53"/>
    <w:rsid w:val="000D30FD"/>
    <w:rsid w:val="000F487B"/>
    <w:rsid w:val="00110A03"/>
    <w:rsid w:val="00112AD9"/>
    <w:rsid w:val="001360EE"/>
    <w:rsid w:val="00150B4F"/>
    <w:rsid w:val="00165594"/>
    <w:rsid w:val="00166E46"/>
    <w:rsid w:val="00167336"/>
    <w:rsid w:val="00171AF5"/>
    <w:rsid w:val="00176D67"/>
    <w:rsid w:val="00180CC1"/>
    <w:rsid w:val="00195514"/>
    <w:rsid w:val="001A2061"/>
    <w:rsid w:val="001B0148"/>
    <w:rsid w:val="001B380B"/>
    <w:rsid w:val="001B5902"/>
    <w:rsid w:val="001C4965"/>
    <w:rsid w:val="001C67C6"/>
    <w:rsid w:val="001C7943"/>
    <w:rsid w:val="001E159A"/>
    <w:rsid w:val="002009D3"/>
    <w:rsid w:val="00204C94"/>
    <w:rsid w:val="0021139D"/>
    <w:rsid w:val="002261DF"/>
    <w:rsid w:val="00235ABE"/>
    <w:rsid w:val="002401E8"/>
    <w:rsid w:val="0025543E"/>
    <w:rsid w:val="00264902"/>
    <w:rsid w:val="0026713F"/>
    <w:rsid w:val="00280BF1"/>
    <w:rsid w:val="002817DC"/>
    <w:rsid w:val="002961FD"/>
    <w:rsid w:val="002B0F91"/>
    <w:rsid w:val="002B1C7D"/>
    <w:rsid w:val="002C2CF3"/>
    <w:rsid w:val="002C53B9"/>
    <w:rsid w:val="002C72D9"/>
    <w:rsid w:val="002D7DFD"/>
    <w:rsid w:val="002E6ADE"/>
    <w:rsid w:val="002F783B"/>
    <w:rsid w:val="00301DC9"/>
    <w:rsid w:val="003123B4"/>
    <w:rsid w:val="0031291A"/>
    <w:rsid w:val="003167E9"/>
    <w:rsid w:val="00320294"/>
    <w:rsid w:val="00331831"/>
    <w:rsid w:val="00352F5F"/>
    <w:rsid w:val="00354AEA"/>
    <w:rsid w:val="00356910"/>
    <w:rsid w:val="00361899"/>
    <w:rsid w:val="003874DC"/>
    <w:rsid w:val="003B2514"/>
    <w:rsid w:val="003E0A23"/>
    <w:rsid w:val="004009B2"/>
    <w:rsid w:val="00403243"/>
    <w:rsid w:val="00403537"/>
    <w:rsid w:val="00415EBA"/>
    <w:rsid w:val="00457453"/>
    <w:rsid w:val="00457B8E"/>
    <w:rsid w:val="00473119"/>
    <w:rsid w:val="00490939"/>
    <w:rsid w:val="00490EE6"/>
    <w:rsid w:val="004973C4"/>
    <w:rsid w:val="00497793"/>
    <w:rsid w:val="004B7499"/>
    <w:rsid w:val="004D6D54"/>
    <w:rsid w:val="004E069A"/>
    <w:rsid w:val="004E2CE8"/>
    <w:rsid w:val="0050176C"/>
    <w:rsid w:val="005159D4"/>
    <w:rsid w:val="0054115A"/>
    <w:rsid w:val="005815BD"/>
    <w:rsid w:val="00586D21"/>
    <w:rsid w:val="005924CF"/>
    <w:rsid w:val="005D1016"/>
    <w:rsid w:val="005E04AD"/>
    <w:rsid w:val="005E57D4"/>
    <w:rsid w:val="00605AA3"/>
    <w:rsid w:val="00623797"/>
    <w:rsid w:val="00625643"/>
    <w:rsid w:val="00627C45"/>
    <w:rsid w:val="00644EB8"/>
    <w:rsid w:val="00662BAA"/>
    <w:rsid w:val="00670185"/>
    <w:rsid w:val="00681BC1"/>
    <w:rsid w:val="00691520"/>
    <w:rsid w:val="00696105"/>
    <w:rsid w:val="006B4256"/>
    <w:rsid w:val="006C3066"/>
    <w:rsid w:val="006C7D1C"/>
    <w:rsid w:val="006D3767"/>
    <w:rsid w:val="0070699E"/>
    <w:rsid w:val="00707A60"/>
    <w:rsid w:val="0074504E"/>
    <w:rsid w:val="00747E14"/>
    <w:rsid w:val="007719EA"/>
    <w:rsid w:val="007A4F9B"/>
    <w:rsid w:val="007A5919"/>
    <w:rsid w:val="007A7262"/>
    <w:rsid w:val="007B7C0B"/>
    <w:rsid w:val="007D7DC9"/>
    <w:rsid w:val="007E7F9F"/>
    <w:rsid w:val="007F192D"/>
    <w:rsid w:val="00816CE9"/>
    <w:rsid w:val="00825007"/>
    <w:rsid w:val="00826621"/>
    <w:rsid w:val="00831B1F"/>
    <w:rsid w:val="00834BCB"/>
    <w:rsid w:val="00841FB1"/>
    <w:rsid w:val="00847A37"/>
    <w:rsid w:val="00857D5B"/>
    <w:rsid w:val="0087540C"/>
    <w:rsid w:val="00890A07"/>
    <w:rsid w:val="008D5CAC"/>
    <w:rsid w:val="00903A42"/>
    <w:rsid w:val="00944222"/>
    <w:rsid w:val="00954676"/>
    <w:rsid w:val="00966C80"/>
    <w:rsid w:val="009A47BC"/>
    <w:rsid w:val="009C5C4C"/>
    <w:rsid w:val="009C7A3D"/>
    <w:rsid w:val="009D0D70"/>
    <w:rsid w:val="009D2C46"/>
    <w:rsid w:val="009F2831"/>
    <w:rsid w:val="009F7149"/>
    <w:rsid w:val="00A02271"/>
    <w:rsid w:val="00A039ED"/>
    <w:rsid w:val="00A1025F"/>
    <w:rsid w:val="00A41335"/>
    <w:rsid w:val="00A5328F"/>
    <w:rsid w:val="00A557F0"/>
    <w:rsid w:val="00A676C6"/>
    <w:rsid w:val="00A7236F"/>
    <w:rsid w:val="00A834B8"/>
    <w:rsid w:val="00A91BAE"/>
    <w:rsid w:val="00AA7BDC"/>
    <w:rsid w:val="00AB54ED"/>
    <w:rsid w:val="00AD1FF8"/>
    <w:rsid w:val="00AD3B93"/>
    <w:rsid w:val="00AE1625"/>
    <w:rsid w:val="00AE33FA"/>
    <w:rsid w:val="00AF0C04"/>
    <w:rsid w:val="00AF1F4E"/>
    <w:rsid w:val="00AF266E"/>
    <w:rsid w:val="00AF400D"/>
    <w:rsid w:val="00B33924"/>
    <w:rsid w:val="00B601EF"/>
    <w:rsid w:val="00B906FE"/>
    <w:rsid w:val="00B90777"/>
    <w:rsid w:val="00B92F7F"/>
    <w:rsid w:val="00BA15A9"/>
    <w:rsid w:val="00BA4611"/>
    <w:rsid w:val="00BB2D60"/>
    <w:rsid w:val="00BE2231"/>
    <w:rsid w:val="00BE611A"/>
    <w:rsid w:val="00C107FE"/>
    <w:rsid w:val="00C10966"/>
    <w:rsid w:val="00C42E60"/>
    <w:rsid w:val="00C46BEC"/>
    <w:rsid w:val="00C52E25"/>
    <w:rsid w:val="00C6029F"/>
    <w:rsid w:val="00C77CDF"/>
    <w:rsid w:val="00C86DB8"/>
    <w:rsid w:val="00C87C64"/>
    <w:rsid w:val="00C968DB"/>
    <w:rsid w:val="00CB26E3"/>
    <w:rsid w:val="00CB546C"/>
    <w:rsid w:val="00CB67B8"/>
    <w:rsid w:val="00CD43A6"/>
    <w:rsid w:val="00CD48DC"/>
    <w:rsid w:val="00CD591D"/>
    <w:rsid w:val="00CE0468"/>
    <w:rsid w:val="00CE7089"/>
    <w:rsid w:val="00D06430"/>
    <w:rsid w:val="00D10D52"/>
    <w:rsid w:val="00D22283"/>
    <w:rsid w:val="00D570A7"/>
    <w:rsid w:val="00D617D6"/>
    <w:rsid w:val="00D85FDA"/>
    <w:rsid w:val="00D91BE2"/>
    <w:rsid w:val="00D91DDB"/>
    <w:rsid w:val="00D92A4D"/>
    <w:rsid w:val="00DA5E63"/>
    <w:rsid w:val="00DB0D8A"/>
    <w:rsid w:val="00DB4B2F"/>
    <w:rsid w:val="00DB6C7F"/>
    <w:rsid w:val="00DC057E"/>
    <w:rsid w:val="00DE1F9B"/>
    <w:rsid w:val="00DF3B19"/>
    <w:rsid w:val="00E0426A"/>
    <w:rsid w:val="00E10D90"/>
    <w:rsid w:val="00E26089"/>
    <w:rsid w:val="00E330D5"/>
    <w:rsid w:val="00E40C85"/>
    <w:rsid w:val="00E4376D"/>
    <w:rsid w:val="00E6073D"/>
    <w:rsid w:val="00E6785C"/>
    <w:rsid w:val="00E83344"/>
    <w:rsid w:val="00E86853"/>
    <w:rsid w:val="00EB4414"/>
    <w:rsid w:val="00EB6C6D"/>
    <w:rsid w:val="00ED522B"/>
    <w:rsid w:val="00ED653C"/>
    <w:rsid w:val="00EE1061"/>
    <w:rsid w:val="00F03D0A"/>
    <w:rsid w:val="00F16D35"/>
    <w:rsid w:val="00F64A0B"/>
    <w:rsid w:val="00F936AE"/>
    <w:rsid w:val="00FA6AC9"/>
    <w:rsid w:val="00FA7BE6"/>
    <w:rsid w:val="00FB66FA"/>
    <w:rsid w:val="00FC415C"/>
    <w:rsid w:val="00FD448B"/>
    <w:rsid w:val="00FF3107"/>
    <w:rsid w:val="00FF4FA4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8D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6D5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4D6D54"/>
  </w:style>
  <w:style w:type="table" w:styleId="Tabela-Siatka">
    <w:name w:val="Table Grid"/>
    <w:basedOn w:val="Standardowy"/>
    <w:uiPriority w:val="39"/>
    <w:rsid w:val="004D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D54"/>
  </w:style>
  <w:style w:type="paragraph" w:styleId="Stopka">
    <w:name w:val="footer"/>
    <w:basedOn w:val="Normalny"/>
    <w:link w:val="StopkaZnak"/>
    <w:uiPriority w:val="99"/>
    <w:unhideWhenUsed/>
    <w:rsid w:val="004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D54"/>
  </w:style>
  <w:style w:type="paragraph" w:styleId="NormalnyWeb">
    <w:name w:val="Normal (Web)"/>
    <w:basedOn w:val="Normalny"/>
    <w:uiPriority w:val="99"/>
    <w:unhideWhenUsed/>
    <w:rsid w:val="00C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7C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D3EC-8B7A-4ADD-B1E0-CE7B5480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12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zdz</cp:lastModifiedBy>
  <cp:revision>93</cp:revision>
  <cp:lastPrinted>2024-09-04T07:27:00Z</cp:lastPrinted>
  <dcterms:created xsi:type="dcterms:W3CDTF">2021-08-17T19:51:00Z</dcterms:created>
  <dcterms:modified xsi:type="dcterms:W3CDTF">2024-09-05T09:45:00Z</dcterms:modified>
</cp:coreProperties>
</file>